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15" w:rsidRDefault="004B5815" w:rsidP="004B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4B">
        <w:rPr>
          <w:rFonts w:ascii="Times New Roman" w:hAnsi="Times New Roman" w:cs="Times New Roman"/>
          <w:b/>
          <w:sz w:val="24"/>
          <w:szCs w:val="24"/>
        </w:rPr>
        <w:t>План внеурочной деятельност</w:t>
      </w:r>
      <w:proofErr w:type="gramStart"/>
      <w:r w:rsidRPr="0066514B">
        <w:rPr>
          <w:rFonts w:ascii="Times New Roman" w:hAnsi="Times New Roman" w:cs="Times New Roman"/>
          <w:b/>
          <w:sz w:val="24"/>
          <w:szCs w:val="24"/>
        </w:rPr>
        <w:t>и</w:t>
      </w:r>
      <w:r w:rsidR="002B28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</w:p>
    <w:p w:rsidR="002B284F" w:rsidRPr="0066514B" w:rsidRDefault="002B284F" w:rsidP="004B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815" w:rsidRPr="0066514B" w:rsidRDefault="004B5815" w:rsidP="004B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3DF6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разработке плана использовались следующие </w:t>
      </w:r>
      <w:r w:rsidRPr="00743DF6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документы:</w:t>
      </w:r>
    </w:p>
    <w:p w:rsidR="004B5815" w:rsidRPr="006D6C4B" w:rsidRDefault="004B5815" w:rsidP="004B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>1. Федеральный Закон от 29.12.2012 273-ФЗ «Об образовании в Российской Федерации».</w:t>
      </w:r>
    </w:p>
    <w:p w:rsidR="004B5815" w:rsidRPr="006D6C4B" w:rsidRDefault="004B5815" w:rsidP="004B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>2. Приказ Министерства образования и науки Российской Федерации от 06.10.2009</w:t>
      </w:r>
    </w:p>
    <w:p w:rsidR="004B5815" w:rsidRPr="006D6C4B" w:rsidRDefault="004B5815" w:rsidP="004B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 xml:space="preserve">№ 373 «Об утверждении и введении в действие </w:t>
      </w:r>
      <w:proofErr w:type="gramStart"/>
      <w:r w:rsidRPr="006D6C4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6D6C4B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</w:p>
    <w:p w:rsidR="004B5815" w:rsidRPr="006D6C4B" w:rsidRDefault="004B5815" w:rsidP="004B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образования».</w:t>
      </w:r>
    </w:p>
    <w:p w:rsidR="004B5815" w:rsidRPr="006D6C4B" w:rsidRDefault="004B5815" w:rsidP="004B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Российской Федерации от 30.08.2013</w:t>
      </w:r>
    </w:p>
    <w:p w:rsidR="004B5815" w:rsidRPr="006D6C4B" w:rsidRDefault="004B5815" w:rsidP="004B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>№ 1015 «Об утверждении Порядка организации и осуществления образовательной</w:t>
      </w:r>
    </w:p>
    <w:p w:rsidR="004B5815" w:rsidRPr="006D6C4B" w:rsidRDefault="004B5815" w:rsidP="002B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>деятельности по основным общеобразовательным программам - образовательным</w:t>
      </w:r>
    </w:p>
    <w:p w:rsidR="004B5815" w:rsidRPr="006D6C4B" w:rsidRDefault="004B5815" w:rsidP="002B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>программам начального общего, основного общего и среднего общего образования».</w:t>
      </w:r>
    </w:p>
    <w:p w:rsidR="004B5815" w:rsidRPr="006D6C4B" w:rsidRDefault="004B5815" w:rsidP="002B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>4. Постановление Федеральной службы по надзору в сфере защиты прав потребителей и</w:t>
      </w:r>
    </w:p>
    <w:p w:rsidR="004B5815" w:rsidRPr="006D6C4B" w:rsidRDefault="004B5815" w:rsidP="002B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 xml:space="preserve">благополучия человека и Главного государственного санитарного врача </w:t>
      </w:r>
      <w:proofErr w:type="gramStart"/>
      <w:r w:rsidRPr="006D6C4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4B5815" w:rsidRPr="006D6C4B" w:rsidRDefault="004B5815" w:rsidP="002B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>Федерации от 29.12.2010 г. № 189 «Об утверждении СанПиН 2.4.2.2821-10</w:t>
      </w:r>
    </w:p>
    <w:p w:rsidR="004B5815" w:rsidRPr="006D6C4B" w:rsidRDefault="004B5815" w:rsidP="002B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условиям и организации обучения </w:t>
      </w:r>
      <w:proofErr w:type="gramStart"/>
      <w:r w:rsidRPr="006D6C4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B5815" w:rsidRPr="006D6C4B" w:rsidRDefault="004B5815" w:rsidP="002B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6D6C4B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6D6C4B">
        <w:rPr>
          <w:rFonts w:ascii="Times New Roman" w:hAnsi="Times New Roman" w:cs="Times New Roman"/>
          <w:sz w:val="24"/>
          <w:szCs w:val="24"/>
        </w:rPr>
        <w:t>» (в ред. от 24.11.2015).</w:t>
      </w:r>
    </w:p>
    <w:p w:rsidR="004B5815" w:rsidRPr="002B284F" w:rsidRDefault="004B5815" w:rsidP="002B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Казанцев</w:t>
      </w:r>
      <w:r w:rsidR="00EA36B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</w:t>
      </w:r>
      <w:r w:rsidRPr="006D6C4B">
        <w:rPr>
          <w:rFonts w:ascii="Times New Roman" w:hAnsi="Times New Roman" w:cs="Times New Roman"/>
          <w:sz w:val="24"/>
          <w:szCs w:val="24"/>
        </w:rPr>
        <w:t>.</w:t>
      </w:r>
    </w:p>
    <w:p w:rsidR="004B5815" w:rsidRPr="002B284F" w:rsidRDefault="004B5815" w:rsidP="002B2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84F">
        <w:rPr>
          <w:rFonts w:ascii="Times New Roman" w:hAnsi="Times New Roman" w:cs="Times New Roman"/>
          <w:b/>
          <w:bCs/>
          <w:sz w:val="24"/>
          <w:szCs w:val="24"/>
        </w:rPr>
        <w:t xml:space="preserve">2. Цель внеурочной деятельности: </w:t>
      </w:r>
    </w:p>
    <w:p w:rsidR="002B284F" w:rsidRPr="002B284F" w:rsidRDefault="002B284F" w:rsidP="002B2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84F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B284F">
        <w:rPr>
          <w:rFonts w:ascii="Times New Roman" w:hAnsi="Times New Roman" w:cs="Times New Roman"/>
          <w:sz w:val="24"/>
          <w:szCs w:val="24"/>
        </w:rPr>
        <w:t xml:space="preserve">одействие в обеспечении достижения ожидаемых результатов обучающихся 5-9-х  классов  МАОУ </w:t>
      </w:r>
      <w:proofErr w:type="spellStart"/>
      <w:r w:rsidRPr="002B284F">
        <w:rPr>
          <w:rFonts w:ascii="Times New Roman" w:hAnsi="Times New Roman" w:cs="Times New Roman"/>
          <w:sz w:val="24"/>
          <w:szCs w:val="24"/>
        </w:rPr>
        <w:t>Казанцевской</w:t>
      </w:r>
      <w:proofErr w:type="spellEnd"/>
      <w:r w:rsidRPr="002B284F">
        <w:rPr>
          <w:rFonts w:ascii="Times New Roman" w:hAnsi="Times New Roman" w:cs="Times New Roman"/>
          <w:sz w:val="24"/>
          <w:szCs w:val="24"/>
        </w:rPr>
        <w:t xml:space="preserve"> средней общеобраз</w:t>
      </w:r>
      <w:r w:rsidR="00EA36B6">
        <w:rPr>
          <w:rFonts w:ascii="Times New Roman" w:hAnsi="Times New Roman" w:cs="Times New Roman"/>
          <w:sz w:val="24"/>
          <w:szCs w:val="24"/>
        </w:rPr>
        <w:t xml:space="preserve">овательной школы   </w:t>
      </w:r>
      <w:r w:rsidRPr="002B284F">
        <w:rPr>
          <w:rFonts w:ascii="Times New Roman" w:hAnsi="Times New Roman" w:cs="Times New Roman"/>
          <w:sz w:val="24"/>
          <w:szCs w:val="24"/>
        </w:rPr>
        <w:t xml:space="preserve"> в соответствии с основной образовательной программой основного общего образования общеобразовательного учреждения.</w:t>
      </w:r>
    </w:p>
    <w:p w:rsidR="004B5815" w:rsidRPr="004B5815" w:rsidRDefault="004B5815" w:rsidP="002B2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Направления, формы, виды организации внеурочной деятельности</w:t>
      </w:r>
    </w:p>
    <w:p w:rsidR="004B5815" w:rsidRPr="004B5815" w:rsidRDefault="004B5815" w:rsidP="002B2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Направления и виды внеурочной деятельности определяются образовательным учреждением  в соответствии с основной образовательной программой основного общего образования. Подбор направлений, форм и видов деятельности,  осуществляемый  в соответствии с  индивидуальными образовательными  потребностями обучающихся  обеспечивает достижение планируемых результатов учащихся в соответствии с основной образовательной программой основного общего образования Школы.</w:t>
      </w:r>
    </w:p>
    <w:p w:rsidR="004B5815" w:rsidRPr="004B5815" w:rsidRDefault="004B5815" w:rsidP="002B2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Внеурочная деятельность организуется:</w:t>
      </w:r>
    </w:p>
    <w:p w:rsidR="004B5815" w:rsidRPr="004B5815" w:rsidRDefault="004B5815" w:rsidP="002B2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направлениям развития личности:</w:t>
      </w:r>
      <w:r w:rsidRPr="004B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духовно-нравственное, социальное, </w:t>
      </w:r>
      <w:proofErr w:type="spellStart"/>
      <w:r w:rsidRPr="004B5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4B5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общекультурное, спортивно-оздоровительное, военно-патриотическое, общественно-полезная и проектная деятельность;</w:t>
      </w:r>
    </w:p>
    <w:p w:rsidR="004B5815" w:rsidRPr="004B5815" w:rsidRDefault="004B5815" w:rsidP="004B5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8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видам</w:t>
      </w:r>
      <w:r w:rsidRPr="004B5815">
        <w:rPr>
          <w:rFonts w:ascii="Times New Roman" w:eastAsia="Times New Roman" w:hAnsi="Times New Roman" w:cs="Times New Roman"/>
          <w:sz w:val="24"/>
          <w:szCs w:val="24"/>
          <w:lang w:eastAsia="ru-RU"/>
        </w:rPr>
        <w:t>: 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 (трудовая) деятельность, спортивно-оздоровительная деятельность; краеведческая деятельность;</w:t>
      </w:r>
      <w:proofErr w:type="gramEnd"/>
    </w:p>
    <w:p w:rsidR="004B5815" w:rsidRPr="004B5815" w:rsidRDefault="004B5815" w:rsidP="004B5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8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формах: </w:t>
      </w:r>
      <w:r w:rsidRPr="004B5815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экскурсии, кружки, секции, олимпиады, конкурсы, соревнования, консультации, тренинги, дискуссионные клубы, д</w:t>
      </w:r>
      <w:r w:rsidR="002B284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еловые игры, диспуты,</w:t>
      </w:r>
      <w:r w:rsidRPr="004B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конференции, дебаты, образовательные ток-шоу, поисковые исследования, общественно-полезные практики, 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F55903" w:rsidRPr="00F55903" w:rsidRDefault="004B5815" w:rsidP="00691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1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 Направления внеурочной деятельности рассматриваются как содержательный ориентир при постро</w:t>
      </w:r>
      <w:r w:rsidR="002B28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образовательных программ. Разработка и реализация</w:t>
      </w:r>
      <w:r w:rsidRPr="004B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конкретных форм внеурочной де</w:t>
      </w:r>
      <w:r w:rsidR="002B284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школьников основывается</w:t>
      </w:r>
      <w:r w:rsidRPr="004B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B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перечисленных</w:t>
      </w:r>
      <w:r w:rsidRPr="004B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деятельности.</w:t>
      </w:r>
    </w:p>
    <w:p w:rsidR="00F55903" w:rsidRDefault="00F55903" w:rsidP="00F55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Организация внеурочной деятельности </w:t>
      </w:r>
    </w:p>
    <w:p w:rsidR="00F55903" w:rsidRPr="00F55903" w:rsidRDefault="00F55903" w:rsidP="00F55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0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Внеурочная деятельность обучающихся объединяет все виды деятельности школьн</w:t>
      </w:r>
      <w:r w:rsidR="00E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</w:t>
      </w:r>
      <w:r w:rsidRPr="00F559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возможно и целесообразно решение задач их воспитания и социализации.</w:t>
      </w:r>
    </w:p>
    <w:p w:rsidR="00F55903" w:rsidRPr="00F55903" w:rsidRDefault="00F55903" w:rsidP="00F55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Обучающиеся, их родители (законные представители) участвуют в выборе направлений и форм внеурочной деятельности.</w:t>
      </w:r>
    </w:p>
    <w:p w:rsidR="00F55903" w:rsidRPr="00F55903" w:rsidRDefault="00F55903" w:rsidP="00F55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0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Внеурочная деятельность может быть организована с использованием возможностей учреждений дополнительного образования 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учреждений культуры и спорта</w:t>
      </w:r>
      <w:r w:rsidRPr="00F55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903" w:rsidRPr="00F55903" w:rsidRDefault="00F55903" w:rsidP="00F55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0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Занятия внеурочной деятельности могут проводиться учителями начальных классов, педагогами дополнительного образования, учителями – предметниками,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сными руководителями, педагогом</w:t>
      </w:r>
      <w:r w:rsidRPr="00F5590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низатором ш</w:t>
      </w:r>
      <w:r w:rsidRPr="00F55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в соответствии с должностными обязанностями квалификационных характеристик должностей работников образования.</w:t>
      </w:r>
    </w:p>
    <w:p w:rsidR="00F55903" w:rsidRPr="00F55903" w:rsidRDefault="00F55903" w:rsidP="00F55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559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внеурочную деятельность в неделю отводится не более 10 часов.</w:t>
      </w:r>
    </w:p>
    <w:p w:rsidR="007C3065" w:rsidRPr="00691159" w:rsidRDefault="007C3065" w:rsidP="006911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5590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55903" w:rsidRPr="00F5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C30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занятости обучающихся внеурочной деятель</w:t>
      </w:r>
      <w:r w:rsidR="00E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ностью осуществляется в </w:t>
      </w:r>
      <w:proofErr w:type="spellStart"/>
      <w:proofErr w:type="gramStart"/>
      <w:r w:rsidR="00E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E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планах воспитательной работы классных руководителей, журналах образовательных модулей, секций, кружков</w:t>
      </w:r>
      <w:r w:rsidRPr="007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D850F6" w:rsidRPr="00D850F6" w:rsidRDefault="00D850F6" w:rsidP="00D85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85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Учет внеурочных достижений обучающихся</w:t>
      </w:r>
    </w:p>
    <w:p w:rsidR="00D850F6" w:rsidRPr="00D850F6" w:rsidRDefault="00D850F6" w:rsidP="00D85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формой учета внеурочных достижений обучающихся является портфолио.</w:t>
      </w:r>
    </w:p>
    <w:p w:rsidR="004B5815" w:rsidRDefault="004B5815"/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2378"/>
        <w:gridCol w:w="3121"/>
        <w:gridCol w:w="756"/>
        <w:gridCol w:w="756"/>
        <w:gridCol w:w="756"/>
        <w:gridCol w:w="756"/>
        <w:gridCol w:w="661"/>
        <w:gridCol w:w="851"/>
      </w:tblGrid>
      <w:tr w:rsidR="008E43D5" w:rsidRPr="008E43D5" w:rsidTr="00826E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D5" w:rsidRPr="008E43D5" w:rsidRDefault="008E43D5" w:rsidP="008E43D5">
            <w:pPr>
              <w:jc w:val="center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D5" w:rsidRPr="008E43D5" w:rsidRDefault="008E43D5" w:rsidP="008E43D5">
            <w:pPr>
              <w:jc w:val="center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D5" w:rsidRPr="008E43D5" w:rsidRDefault="008E43D5" w:rsidP="008E43D5">
            <w:pPr>
              <w:jc w:val="center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D5" w:rsidRPr="008E43D5" w:rsidRDefault="008E43D5" w:rsidP="008E43D5">
            <w:pPr>
              <w:jc w:val="center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D5" w:rsidRPr="008E43D5" w:rsidRDefault="008E43D5" w:rsidP="008E43D5">
            <w:pPr>
              <w:jc w:val="center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D5" w:rsidRPr="008E43D5" w:rsidRDefault="008E43D5" w:rsidP="008E43D5">
            <w:pPr>
              <w:jc w:val="center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D5" w:rsidRPr="008E43D5" w:rsidRDefault="008E43D5" w:rsidP="008E43D5">
            <w:pPr>
              <w:jc w:val="center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D5" w:rsidRPr="008E43D5" w:rsidRDefault="008E43D5" w:rsidP="008E43D5">
            <w:pPr>
              <w:jc w:val="center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Всего</w:t>
            </w:r>
          </w:p>
        </w:tc>
      </w:tr>
      <w:tr w:rsidR="008E43D5" w:rsidRPr="008E43D5" w:rsidTr="00826EF6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D5" w:rsidRPr="008E43D5" w:rsidRDefault="008E43D5" w:rsidP="008E43D5">
            <w:pPr>
              <w:jc w:val="center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Духовно-нравственное</w:t>
            </w:r>
          </w:p>
        </w:tc>
      </w:tr>
      <w:tr w:rsidR="00E53052" w:rsidRPr="008E43D5" w:rsidTr="00826E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2" w:rsidRPr="008E43D5" w:rsidRDefault="00E53052" w:rsidP="00FE1C01">
            <w:pPr>
              <w:jc w:val="both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2" w:rsidRDefault="00E53052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2" w:rsidRDefault="00E53052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53052" w:rsidRPr="008E43D5" w:rsidTr="00826E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Дополнительное образование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Школьный театр «Искры творчества»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53052" w:rsidRPr="008E43D5" w:rsidTr="00826EF6"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Досуг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Организация деятельности в рамках воспитательных программ классных руководителей и школы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5</w:t>
            </w:r>
          </w:p>
        </w:tc>
      </w:tr>
      <w:tr w:rsidR="00E53052" w:rsidRPr="008E43D5" w:rsidTr="00826EF6"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52" w:rsidRPr="008E43D5" w:rsidRDefault="00E53052" w:rsidP="008E43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Единые уроки, посвященные памятным датам, праздникам «День матери», «8 марта», «23 февраля», «9 мая».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2</w:t>
            </w:r>
          </w:p>
        </w:tc>
      </w:tr>
      <w:tr w:rsidR="00E53052" w:rsidRPr="008E43D5" w:rsidTr="00826EF6"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52" w:rsidRPr="008E43D5" w:rsidRDefault="00E53052" w:rsidP="008E43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Музейные уроки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</w:tr>
      <w:tr w:rsidR="00E53052" w:rsidRPr="008E43D5" w:rsidTr="00826EF6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center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Социальное</w:t>
            </w:r>
          </w:p>
        </w:tc>
      </w:tr>
      <w:tr w:rsidR="00E53052" w:rsidRPr="008E43D5" w:rsidTr="00826EF6"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Проектная деятельность в рамках школьного конкурса проектов «Есть идея!»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0,7</w:t>
            </w:r>
          </w:p>
        </w:tc>
      </w:tr>
      <w:tr w:rsidR="00E53052" w:rsidRPr="008E43D5" w:rsidTr="00826EF6"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52" w:rsidRPr="008E43D5" w:rsidRDefault="00E53052" w:rsidP="008E43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Образовательный модуль «Планета профессий»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</w:tr>
      <w:tr w:rsidR="002B3ABB" w:rsidRPr="008E43D5" w:rsidTr="00543E17"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ABB" w:rsidRPr="008E43D5" w:rsidRDefault="002B3ABB" w:rsidP="008E43D5">
            <w:pPr>
              <w:jc w:val="both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Дополнительное образование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B" w:rsidRPr="008E43D5" w:rsidRDefault="002B3ABB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Школьная телестудия «Тропинка»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B" w:rsidRPr="008E43D5" w:rsidRDefault="002B3ABB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B" w:rsidRPr="008E43D5" w:rsidRDefault="002B3ABB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B" w:rsidRPr="008E43D5" w:rsidRDefault="002B3ABB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B" w:rsidRPr="008E43D5" w:rsidRDefault="002B3ABB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BB" w:rsidRPr="008E43D5" w:rsidRDefault="002B3ABB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B" w:rsidRPr="008E43D5" w:rsidRDefault="002B3ABB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4</w:t>
            </w:r>
          </w:p>
        </w:tc>
      </w:tr>
      <w:tr w:rsidR="002B3ABB" w:rsidRPr="008E43D5" w:rsidTr="00543E17"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ABB" w:rsidRPr="008E43D5" w:rsidRDefault="002B3ABB" w:rsidP="008E43D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B" w:rsidRPr="008E43D5" w:rsidRDefault="002B3ABB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 xml:space="preserve"> «Юный психолог»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BB" w:rsidRPr="008E43D5" w:rsidRDefault="002B3ABB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BB" w:rsidRPr="008E43D5" w:rsidRDefault="002B3ABB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B" w:rsidRPr="008E43D5" w:rsidRDefault="002B3ABB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B" w:rsidRPr="008E43D5" w:rsidRDefault="002B3ABB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B" w:rsidRPr="008E43D5" w:rsidRDefault="002B3ABB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B" w:rsidRPr="008E43D5" w:rsidRDefault="002B3ABB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1,5</w:t>
            </w:r>
          </w:p>
        </w:tc>
      </w:tr>
      <w:tr w:rsidR="00E53052" w:rsidRPr="008E43D5" w:rsidTr="00826E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Детское объединение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Школьная республика «Кентавр»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</w:tr>
      <w:tr w:rsidR="00E53052" w:rsidRPr="008E43D5" w:rsidTr="00826E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Досуг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Общественно-полезная деятельность. (Озеленение класса, КТД, участие в социальных акциях, субботниках), общешкольный праздник «День Дублёра».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</w:tr>
      <w:tr w:rsidR="00E53052" w:rsidRPr="008E43D5" w:rsidTr="00826EF6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52" w:rsidRPr="008E43D5" w:rsidRDefault="00E53052" w:rsidP="008E43D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43D5">
              <w:rPr>
                <w:rFonts w:ascii="Times New Roman" w:hAnsi="Times New Roman"/>
                <w:b/>
              </w:rPr>
              <w:t>Общеинтеллектуальное</w:t>
            </w:r>
            <w:proofErr w:type="spellEnd"/>
          </w:p>
        </w:tc>
      </w:tr>
      <w:tr w:rsidR="00E53052" w:rsidRPr="008E43D5" w:rsidTr="00EB20A0"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2" w:rsidRPr="0064619C" w:rsidRDefault="00EB20A0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Второй иностранный </w:t>
            </w:r>
            <w:r>
              <w:rPr>
                <w:rFonts w:ascii="Times New Roman" w:hAnsi="Times New Roman"/>
              </w:rPr>
              <w:lastRenderedPageBreak/>
              <w:t>(немецкий)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2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2*2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2" w:rsidRPr="008E43D5" w:rsidRDefault="00E53052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2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B20A0" w:rsidRPr="008E43D5" w:rsidTr="00826EF6"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64619C" w:rsidRDefault="00EB20A0" w:rsidP="00FE1C01">
            <w:pPr>
              <w:jc w:val="both"/>
              <w:rPr>
                <w:rFonts w:ascii="Times New Roman" w:hAnsi="Times New Roman"/>
              </w:rPr>
            </w:pPr>
            <w:r w:rsidRPr="0064619C">
              <w:rPr>
                <w:rFonts w:ascii="Times New Roman" w:hAnsi="Times New Roman"/>
              </w:rPr>
              <w:t>Ступеньки исследования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FE1C01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0,5*2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FE1C01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0,5*2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FE1C01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0,5*2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FE1C01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0,5*2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FE1C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FE1C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B20A0" w:rsidRPr="008E43D5" w:rsidTr="00826EF6"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0" w:rsidRPr="008E43D5" w:rsidRDefault="00EB20A0" w:rsidP="008E43D5">
            <w:pPr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64619C" w:rsidRDefault="00EB20A0" w:rsidP="008E43D5">
            <w:pPr>
              <w:jc w:val="both"/>
              <w:rPr>
                <w:rFonts w:ascii="Times New Roman" w:hAnsi="Times New Roman"/>
              </w:rPr>
            </w:pPr>
            <w:r w:rsidRPr="0064619C">
              <w:rPr>
                <w:rFonts w:ascii="Times New Roman" w:hAnsi="Times New Roman"/>
              </w:rPr>
              <w:t>Образовательный модуль «</w:t>
            </w:r>
            <w:proofErr w:type="spellStart"/>
            <w:r w:rsidRPr="0064619C">
              <w:rPr>
                <w:rFonts w:ascii="Times New Roman" w:hAnsi="Times New Roman"/>
              </w:rPr>
              <w:t>Инфознайка</w:t>
            </w:r>
            <w:proofErr w:type="spellEnd"/>
            <w:r w:rsidRPr="0064619C">
              <w:rPr>
                <w:rFonts w:ascii="Times New Roman" w:hAnsi="Times New Roman"/>
              </w:rPr>
              <w:t>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0,5*2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20A0" w:rsidRPr="008E43D5" w:rsidTr="00826EF6"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0" w:rsidRPr="008E43D5" w:rsidRDefault="00EB20A0" w:rsidP="008E43D5">
            <w:pPr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64619C" w:rsidRDefault="00EB20A0" w:rsidP="008E43D5">
            <w:pPr>
              <w:jc w:val="both"/>
              <w:rPr>
                <w:rFonts w:ascii="Times New Roman" w:hAnsi="Times New Roman"/>
              </w:rPr>
            </w:pPr>
            <w:r w:rsidRPr="0064619C">
              <w:rPr>
                <w:rFonts w:ascii="Times New Roman" w:hAnsi="Times New Roman"/>
              </w:rPr>
              <w:t>Образовательный модуль «Мой реферат»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</w:tr>
      <w:tr w:rsidR="00EB20A0" w:rsidRPr="008E43D5" w:rsidTr="00826EF6"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0" w:rsidRPr="008E43D5" w:rsidRDefault="00EB20A0" w:rsidP="008E43D5">
            <w:pPr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EF7E6F" w:rsidRDefault="00EB20A0" w:rsidP="008E43D5">
            <w:pPr>
              <w:jc w:val="both"/>
              <w:rPr>
                <w:rFonts w:ascii="Times New Roman" w:hAnsi="Times New Roman"/>
              </w:rPr>
            </w:pPr>
            <w:r w:rsidRPr="00EF7E6F">
              <w:rPr>
                <w:rFonts w:ascii="Times New Roman" w:hAnsi="Times New Roman"/>
              </w:rPr>
              <w:t>Практическое обществознание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20A0" w:rsidRPr="008E43D5" w:rsidTr="00826EF6"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0" w:rsidRPr="008E43D5" w:rsidRDefault="00EB20A0" w:rsidP="008E43D5">
            <w:pPr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EF7E6F" w:rsidRDefault="00EB20A0" w:rsidP="008E43D5">
            <w:pPr>
              <w:jc w:val="both"/>
              <w:rPr>
                <w:rFonts w:ascii="Times New Roman" w:hAnsi="Times New Roman"/>
              </w:rPr>
            </w:pPr>
            <w:r w:rsidRPr="00EF7E6F">
              <w:rPr>
                <w:rFonts w:ascii="Times New Roman" w:hAnsi="Times New Roman"/>
              </w:rPr>
              <w:t>Географический мир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</w:tr>
      <w:tr w:rsidR="00EB20A0" w:rsidRPr="008E43D5" w:rsidTr="00826EF6"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0" w:rsidRPr="008E43D5" w:rsidRDefault="00EB20A0" w:rsidP="008E43D5">
            <w:pPr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Практикум </w:t>
            </w:r>
            <w:r w:rsidRPr="0064619C">
              <w:rPr>
                <w:rFonts w:ascii="Times New Roman" w:hAnsi="Times New Roman"/>
              </w:rPr>
              <w:t xml:space="preserve"> по химии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</w:tr>
      <w:tr w:rsidR="00EB20A0" w:rsidRPr="008E43D5" w:rsidTr="00826EF6"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0" w:rsidRPr="008E43D5" w:rsidRDefault="00EB20A0" w:rsidP="008E43D5">
            <w:pPr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64619C" w:rsidRDefault="00EB20A0" w:rsidP="008E43D5">
            <w:pPr>
              <w:jc w:val="both"/>
              <w:rPr>
                <w:rFonts w:ascii="Times New Roman" w:hAnsi="Times New Roman"/>
              </w:rPr>
            </w:pPr>
            <w:r w:rsidRPr="0064619C">
              <w:rPr>
                <w:rFonts w:ascii="Times New Roman" w:hAnsi="Times New Roman"/>
              </w:rPr>
              <w:t>Отдельные вопросы общей биологии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</w:tr>
      <w:tr w:rsidR="00EB20A0" w:rsidRPr="008E43D5" w:rsidTr="00826EF6"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0" w:rsidRPr="008E43D5" w:rsidRDefault="00EB20A0" w:rsidP="008E43D5">
            <w:pPr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38408E" w:rsidRDefault="00EB20A0" w:rsidP="008E43D5">
            <w:pPr>
              <w:jc w:val="both"/>
              <w:rPr>
                <w:rFonts w:ascii="Times New Roman" w:hAnsi="Times New Roman"/>
              </w:rPr>
            </w:pPr>
            <w:r w:rsidRPr="0038408E">
              <w:rPr>
                <w:rFonts w:ascii="Times New Roman" w:hAnsi="Times New Roman"/>
              </w:rPr>
              <w:t xml:space="preserve"> Трудные вопросы орфографии и пунктуации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2</w:t>
            </w:r>
          </w:p>
        </w:tc>
      </w:tr>
      <w:tr w:rsidR="00EB20A0" w:rsidRPr="008E43D5" w:rsidTr="00826EF6"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0" w:rsidRPr="008E43D5" w:rsidRDefault="00EB20A0" w:rsidP="008E43D5">
            <w:pPr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38408E">
              <w:rPr>
                <w:rFonts w:ascii="Times New Roman" w:hAnsi="Times New Roman"/>
              </w:rPr>
              <w:t>Проектная деятельность в рамках предметов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</w:tr>
      <w:tr w:rsidR="00EB20A0" w:rsidRPr="008E43D5" w:rsidTr="00826E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Досуг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 xml:space="preserve">Предметные </w:t>
            </w:r>
            <w:proofErr w:type="gramStart"/>
            <w:r w:rsidRPr="008E43D5">
              <w:rPr>
                <w:rFonts w:ascii="Times New Roman" w:hAnsi="Times New Roman"/>
              </w:rPr>
              <w:t>очный</w:t>
            </w:r>
            <w:proofErr w:type="gramEnd"/>
            <w:r w:rsidRPr="008E43D5">
              <w:rPr>
                <w:rFonts w:ascii="Times New Roman" w:hAnsi="Times New Roman"/>
              </w:rPr>
              <w:t xml:space="preserve"> и заочные олимпиады, обучение в </w:t>
            </w:r>
            <w:proofErr w:type="spellStart"/>
            <w:r w:rsidRPr="008E43D5">
              <w:rPr>
                <w:rFonts w:ascii="Times New Roman" w:hAnsi="Times New Roman"/>
              </w:rPr>
              <w:t>Интенсивах</w:t>
            </w:r>
            <w:proofErr w:type="spellEnd"/>
            <w:r w:rsidRPr="008E43D5">
              <w:rPr>
                <w:rFonts w:ascii="Times New Roman" w:hAnsi="Times New Roman"/>
              </w:rPr>
              <w:t>, ДШ, внеурочные мероприятия по предметам (конкурсы, соревнования и др.)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</w:tr>
      <w:tr w:rsidR="00EB20A0" w:rsidRPr="008E43D5" w:rsidTr="00826EF6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center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  <w:b/>
              </w:rPr>
              <w:t>Общекультурное</w:t>
            </w:r>
          </w:p>
        </w:tc>
      </w:tr>
      <w:tr w:rsidR="00EB20A0" w:rsidRPr="008E43D5" w:rsidTr="004733BA">
        <w:trPr>
          <w:trHeight w:val="516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  <w:b/>
              </w:rPr>
              <w:t>Дополнительное образование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«Декоративно-прикладное искусство»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4</w:t>
            </w:r>
          </w:p>
        </w:tc>
      </w:tr>
      <w:tr w:rsidR="00EB20A0" w:rsidRPr="008E43D5" w:rsidTr="00826EF6"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0" w:rsidRPr="008E43D5" w:rsidRDefault="00EB20A0" w:rsidP="008E43D5">
            <w:pPr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Хор «</w:t>
            </w:r>
            <w:proofErr w:type="spellStart"/>
            <w:r w:rsidRPr="008E43D5">
              <w:rPr>
                <w:rFonts w:ascii="Times New Roman" w:hAnsi="Times New Roman"/>
              </w:rPr>
              <w:t>Оюшка</w:t>
            </w:r>
            <w:proofErr w:type="spellEnd"/>
            <w:r w:rsidRPr="008E43D5">
              <w:rPr>
                <w:rFonts w:ascii="Times New Roman" w:hAnsi="Times New Roman"/>
              </w:rPr>
              <w:t>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20A0" w:rsidRPr="008E43D5" w:rsidTr="00826EF6"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0" w:rsidRPr="008E43D5" w:rsidRDefault="00EB20A0" w:rsidP="008E43D5">
            <w:pPr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Студия «Шанс»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5</w:t>
            </w:r>
          </w:p>
        </w:tc>
      </w:tr>
      <w:tr w:rsidR="00EB20A0" w:rsidRPr="008E43D5" w:rsidTr="0038408E">
        <w:trPr>
          <w:trHeight w:val="463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0" w:rsidRPr="008E43D5" w:rsidRDefault="00EB20A0" w:rsidP="008E43D5">
            <w:pPr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«Шаг вперёд»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5</w:t>
            </w:r>
          </w:p>
        </w:tc>
      </w:tr>
      <w:tr w:rsidR="00EB20A0" w:rsidRPr="008E43D5" w:rsidTr="00826EF6"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0" w:rsidRPr="008E43D5" w:rsidRDefault="00EB20A0" w:rsidP="008E43D5">
            <w:pPr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Мастерская волшебниц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2</w:t>
            </w:r>
          </w:p>
        </w:tc>
      </w:tr>
      <w:tr w:rsidR="00EB20A0" w:rsidRPr="008E43D5" w:rsidTr="00826EF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Досуг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Традиционные школьные праздники «1 сентября», «Новый год», «Последний звонок»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</w:tr>
      <w:tr w:rsidR="00EB20A0" w:rsidRPr="008E43D5" w:rsidTr="00826EF6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center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Спортивно-оздоровительное</w:t>
            </w:r>
          </w:p>
        </w:tc>
      </w:tr>
      <w:tr w:rsidR="00EB20A0" w:rsidRPr="008E43D5" w:rsidTr="00397411"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Дополнительное образование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Секция «ОФП»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B20A0" w:rsidRPr="008E43D5" w:rsidTr="00F42E8A"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0" w:rsidRPr="008E43D5" w:rsidRDefault="00EB20A0" w:rsidP="008E43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Секция «Снайпер»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20A0" w:rsidRPr="008E43D5" w:rsidTr="00826EF6"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0" w:rsidRPr="008E43D5" w:rsidRDefault="00EB20A0" w:rsidP="008E43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EB20A0" w:rsidRDefault="00EB20A0" w:rsidP="008E43D5">
            <w:pPr>
              <w:jc w:val="both"/>
              <w:rPr>
                <w:rFonts w:ascii="Times New Roman" w:hAnsi="Times New Roman"/>
              </w:rPr>
            </w:pPr>
            <w:r w:rsidRPr="00EB20A0">
              <w:rPr>
                <w:rFonts w:ascii="Times New Roman" w:hAnsi="Times New Roman"/>
              </w:rPr>
              <w:t>Секция «Спортивное ориентирование»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EB20A0" w:rsidRDefault="00EB20A0" w:rsidP="008E43D5">
            <w:pPr>
              <w:jc w:val="both"/>
              <w:rPr>
                <w:rFonts w:ascii="Times New Roman" w:hAnsi="Times New Roman"/>
              </w:rPr>
            </w:pPr>
            <w:r w:rsidRPr="00EB20A0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EB20A0" w:rsidRDefault="00EB20A0" w:rsidP="008E43D5">
            <w:pPr>
              <w:jc w:val="both"/>
              <w:rPr>
                <w:rFonts w:ascii="Times New Roman" w:hAnsi="Times New Roman"/>
              </w:rPr>
            </w:pPr>
            <w:r w:rsidRPr="00EB20A0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EB20A0" w:rsidRDefault="0078157C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EB20A0" w:rsidRDefault="0078157C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EB20A0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EB20A0" w:rsidRDefault="00EB20A0" w:rsidP="008E4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B20A0" w:rsidRPr="008E43D5" w:rsidTr="00826EF6"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0" w:rsidRPr="008E43D5" w:rsidRDefault="00EB20A0" w:rsidP="008E43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Секция «Вольная борьба»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5</w:t>
            </w:r>
          </w:p>
        </w:tc>
      </w:tr>
      <w:tr w:rsidR="00EB20A0" w:rsidRPr="008E43D5" w:rsidTr="00826EF6"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Досуг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Соревнования в рамках «Школьной спортивной лиги» и школьной спартакиады; мероприятия по направлению «ГТО», Дни Здоровья, участие в акциях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2,5</w:t>
            </w:r>
          </w:p>
        </w:tc>
      </w:tr>
      <w:tr w:rsidR="00EB20A0" w:rsidRPr="008E43D5" w:rsidTr="00826EF6"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0" w:rsidRPr="008E43D5" w:rsidRDefault="00EB20A0" w:rsidP="008E43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Организация деятельности в рамках воспитательной программы «Формирование традиций здорового образа жизни»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  <w:r w:rsidRPr="008E43D5">
              <w:rPr>
                <w:rFonts w:ascii="Times New Roman" w:hAnsi="Times New Roman"/>
              </w:rPr>
              <w:t>0,5</w:t>
            </w:r>
          </w:p>
        </w:tc>
      </w:tr>
      <w:tr w:rsidR="00EB20A0" w:rsidRPr="008E43D5" w:rsidTr="00826EF6">
        <w:trPr>
          <w:trHeight w:val="25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  <w:b/>
              </w:rPr>
            </w:pPr>
            <w:r w:rsidRPr="008E43D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78157C" w:rsidRDefault="0078157C" w:rsidP="008E43D5">
            <w:pPr>
              <w:jc w:val="both"/>
              <w:rPr>
                <w:rFonts w:ascii="Times New Roman" w:hAnsi="Times New Roman"/>
              </w:rPr>
            </w:pPr>
            <w:r w:rsidRPr="0078157C">
              <w:rPr>
                <w:rFonts w:ascii="Times New Roman" w:hAnsi="Times New Roman"/>
              </w:rPr>
              <w:t>20,1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78157C" w:rsidRDefault="0078157C" w:rsidP="008E43D5">
            <w:pPr>
              <w:jc w:val="both"/>
              <w:rPr>
                <w:rFonts w:ascii="Times New Roman" w:hAnsi="Times New Roman"/>
              </w:rPr>
            </w:pPr>
            <w:r w:rsidRPr="0078157C">
              <w:rPr>
                <w:rFonts w:ascii="Times New Roman" w:hAnsi="Times New Roman"/>
              </w:rPr>
              <w:t>14,1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78157C" w:rsidRDefault="0078157C" w:rsidP="008E43D5">
            <w:pPr>
              <w:jc w:val="both"/>
              <w:rPr>
                <w:rFonts w:ascii="Times New Roman" w:hAnsi="Times New Roman"/>
              </w:rPr>
            </w:pPr>
            <w:r w:rsidRPr="0078157C">
              <w:rPr>
                <w:rFonts w:ascii="Times New Roman" w:hAnsi="Times New Roman"/>
              </w:rPr>
              <w:t>17,1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78157C" w:rsidRDefault="0078157C" w:rsidP="008E43D5">
            <w:pPr>
              <w:jc w:val="both"/>
              <w:rPr>
                <w:rFonts w:ascii="Times New Roman" w:hAnsi="Times New Roman"/>
              </w:rPr>
            </w:pPr>
            <w:r w:rsidRPr="0078157C">
              <w:rPr>
                <w:rFonts w:ascii="Times New Roman" w:hAnsi="Times New Roman"/>
              </w:rPr>
              <w:t>18,7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78157C" w:rsidRDefault="0078157C" w:rsidP="008E43D5">
            <w:pPr>
              <w:jc w:val="both"/>
              <w:rPr>
                <w:rFonts w:ascii="Times New Roman" w:hAnsi="Times New Roman"/>
              </w:rPr>
            </w:pPr>
            <w:r w:rsidRPr="0078157C">
              <w:rPr>
                <w:rFonts w:ascii="Times New Roman" w:hAnsi="Times New Roman"/>
              </w:rPr>
              <w:t>1</w:t>
            </w:r>
            <w:r w:rsidR="00EB20A0" w:rsidRPr="0078157C">
              <w:rPr>
                <w:rFonts w:ascii="Times New Roman" w:hAnsi="Times New Roman"/>
              </w:rPr>
              <w:t>7</w:t>
            </w:r>
            <w:r w:rsidRPr="0078157C">
              <w:rPr>
                <w:rFonts w:ascii="Times New Roman" w:hAnsi="Times New Roman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0" w:rsidRPr="008E43D5" w:rsidRDefault="00EB20A0" w:rsidP="008E43D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78157C">
              <w:rPr>
                <w:rFonts w:ascii="Times New Roman" w:hAnsi="Times New Roman"/>
              </w:rPr>
              <w:t xml:space="preserve">81,2 </w:t>
            </w:r>
          </w:p>
        </w:tc>
      </w:tr>
    </w:tbl>
    <w:p w:rsidR="008E43D5" w:rsidRDefault="008E43D5"/>
    <w:sectPr w:rsidR="008E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9A"/>
    <w:rsid w:val="002B284F"/>
    <w:rsid w:val="002B3ABB"/>
    <w:rsid w:val="0038408E"/>
    <w:rsid w:val="003A505A"/>
    <w:rsid w:val="004B5815"/>
    <w:rsid w:val="0064619C"/>
    <w:rsid w:val="00691159"/>
    <w:rsid w:val="00743DF6"/>
    <w:rsid w:val="0078157C"/>
    <w:rsid w:val="007C3065"/>
    <w:rsid w:val="00826EF6"/>
    <w:rsid w:val="008E43D5"/>
    <w:rsid w:val="00B25D9A"/>
    <w:rsid w:val="00BB2972"/>
    <w:rsid w:val="00D850F6"/>
    <w:rsid w:val="00E53052"/>
    <w:rsid w:val="00EA36B6"/>
    <w:rsid w:val="00EB20A0"/>
    <w:rsid w:val="00EF7E6F"/>
    <w:rsid w:val="00F12279"/>
    <w:rsid w:val="00F5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3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3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2018-09-14T02:21:00Z</dcterms:created>
  <dcterms:modified xsi:type="dcterms:W3CDTF">2007-10-29T22:26:00Z</dcterms:modified>
</cp:coreProperties>
</file>